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47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-965392</wp:posOffset>
            </wp:positionH>
            <wp:positionV relativeFrom="paragraph">
              <wp:posOffset>-507439</wp:posOffset>
            </wp:positionV>
            <wp:extent cx="7413108" cy="10473529"/>
            <wp:effectExtent l="19050" t="0" r="0" b="0"/>
            <wp:wrapNone/>
            <wp:docPr id="1" name="Рисунок 0" descr="УП титульник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П титульник_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2600" cy="10472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7D441D" w:rsidRDefault="007D441D" w:rsidP="00673547">
      <w:pPr>
        <w:ind w:firstLine="720"/>
        <w:jc w:val="center"/>
        <w:rPr>
          <w:rFonts w:ascii="Times New Roman" w:hAnsi="Times New Roman" w:cs="Times New Roman"/>
          <w:b/>
        </w:rPr>
      </w:pPr>
    </w:p>
    <w:p w:rsidR="00673547" w:rsidRPr="001D7131" w:rsidRDefault="00673547" w:rsidP="00673547">
      <w:pPr>
        <w:ind w:firstLine="720"/>
        <w:jc w:val="center"/>
        <w:rPr>
          <w:rFonts w:ascii="Times New Roman" w:hAnsi="Times New Roman" w:cs="Times New Roman"/>
          <w:b/>
        </w:rPr>
      </w:pPr>
      <w:r w:rsidRPr="001D7131">
        <w:rPr>
          <w:rFonts w:ascii="Times New Roman" w:hAnsi="Times New Roman" w:cs="Times New Roman"/>
          <w:b/>
        </w:rPr>
        <w:lastRenderedPageBreak/>
        <w:t>Учебный план</w:t>
      </w:r>
    </w:p>
    <w:p w:rsidR="00673547" w:rsidRPr="001D7131" w:rsidRDefault="00673547" w:rsidP="00673547">
      <w:pPr>
        <w:rPr>
          <w:rFonts w:ascii="Times New Roman" w:hAnsi="Times New Roman" w:cs="Times New Roman"/>
        </w:rPr>
      </w:pPr>
      <w:r w:rsidRPr="001D7131">
        <w:rPr>
          <w:rFonts w:ascii="Times New Roman" w:hAnsi="Times New Roman" w:cs="Times New Roman"/>
        </w:rPr>
        <w:t>Таблица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072"/>
        <w:gridCol w:w="979"/>
        <w:gridCol w:w="1651"/>
        <w:gridCol w:w="1526"/>
      </w:tblGrid>
      <w:tr w:rsidR="00673547" w:rsidRPr="001D7131" w:rsidTr="0094682A">
        <w:trPr>
          <w:trHeight w:hRule="exact" w:val="442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673547" w:rsidRPr="001D7131" w:rsidTr="0094682A">
        <w:trPr>
          <w:trHeight w:hRule="exact" w:val="422"/>
          <w:jc w:val="center"/>
        </w:trPr>
        <w:tc>
          <w:tcPr>
            <w:tcW w:w="6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673547" w:rsidRPr="001D7131" w:rsidTr="0094682A">
        <w:trPr>
          <w:trHeight w:hRule="exact" w:val="341"/>
          <w:jc w:val="center"/>
        </w:trPr>
        <w:tc>
          <w:tcPr>
            <w:tcW w:w="6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Теоретические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Практические</w:t>
            </w:r>
          </w:p>
        </w:tc>
      </w:tr>
      <w:tr w:rsidR="00673547" w:rsidRPr="001D7131" w:rsidTr="0094682A">
        <w:trPr>
          <w:trHeight w:hRule="exact" w:val="278"/>
          <w:jc w:val="center"/>
        </w:trPr>
        <w:tc>
          <w:tcPr>
            <w:tcW w:w="60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занятия</w:t>
            </w:r>
          </w:p>
        </w:tc>
      </w:tr>
      <w:tr w:rsidR="00673547" w:rsidRPr="001D7131" w:rsidTr="0094682A">
        <w:trPr>
          <w:trHeight w:hRule="exact" w:val="446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131">
              <w:rPr>
                <w:rFonts w:ascii="Times New Roman" w:hAnsi="Times New Roman" w:cs="Times New Roman"/>
                <w:b/>
              </w:rPr>
              <w:t>Учебные предметы базового цикла</w:t>
            </w:r>
          </w:p>
        </w:tc>
      </w:tr>
      <w:tr w:rsidR="00673547" w:rsidRPr="001D7131" w:rsidTr="0094682A">
        <w:trPr>
          <w:trHeight w:hRule="exact" w:val="662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12</w:t>
            </w:r>
          </w:p>
        </w:tc>
      </w:tr>
      <w:tr w:rsidR="00673547" w:rsidRPr="001D7131" w:rsidTr="0094682A">
        <w:trPr>
          <w:trHeight w:hRule="exact" w:val="442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Психофизиологические основы деятельности водителя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4</w:t>
            </w:r>
          </w:p>
        </w:tc>
      </w:tr>
      <w:tr w:rsidR="00673547" w:rsidRPr="001D7131" w:rsidTr="0094682A">
        <w:trPr>
          <w:trHeight w:hRule="exact" w:val="442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2</w:t>
            </w:r>
          </w:p>
        </w:tc>
      </w:tr>
      <w:tr w:rsidR="00673547" w:rsidRPr="001D7131" w:rsidTr="0094682A">
        <w:trPr>
          <w:trHeight w:hRule="exact" w:val="442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Первая помощь при дорожно-транспортном происшествии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8</w:t>
            </w:r>
          </w:p>
        </w:tc>
      </w:tr>
      <w:tr w:rsidR="00673547" w:rsidRPr="001D7131" w:rsidTr="0094682A">
        <w:trPr>
          <w:trHeight w:hRule="exact" w:val="437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131">
              <w:rPr>
                <w:rFonts w:ascii="Times New Roman" w:hAnsi="Times New Roman" w:cs="Times New Roman"/>
                <w:b/>
              </w:rPr>
              <w:t>Учебные предметы специального цикла</w:t>
            </w:r>
          </w:p>
        </w:tc>
      </w:tr>
      <w:tr w:rsidR="00673547" w:rsidRPr="001D7131" w:rsidTr="0094682A">
        <w:trPr>
          <w:trHeight w:hRule="exact" w:val="658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Устройство и техническое обслуживание транспортных средств категории «С» как объектов управления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8</w:t>
            </w:r>
          </w:p>
        </w:tc>
      </w:tr>
      <w:tr w:rsidR="00673547" w:rsidRPr="001D7131" w:rsidTr="0094682A">
        <w:trPr>
          <w:trHeight w:hRule="exact" w:val="676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Основы управления транспортными средствами категории «С»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4</w:t>
            </w:r>
          </w:p>
        </w:tc>
      </w:tr>
      <w:tr w:rsidR="00673547" w:rsidRPr="001D7131" w:rsidTr="0094682A">
        <w:trPr>
          <w:trHeight w:hRule="exact" w:val="667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Вождение транспортных средств категории «С» (с механической трансмиссией)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72</w:t>
            </w:r>
          </w:p>
        </w:tc>
      </w:tr>
      <w:tr w:rsidR="00673547" w:rsidRPr="001D7131" w:rsidTr="0094682A">
        <w:trPr>
          <w:trHeight w:hRule="exact" w:val="437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131">
              <w:rPr>
                <w:rFonts w:ascii="Times New Roman" w:hAnsi="Times New Roman" w:cs="Times New Roman"/>
                <w:b/>
              </w:rPr>
              <w:t>Учебные предметы профессионального цикла</w:t>
            </w:r>
          </w:p>
        </w:tc>
      </w:tr>
      <w:tr w:rsidR="00673547" w:rsidRPr="001D7131" w:rsidTr="0094682A">
        <w:trPr>
          <w:trHeight w:hRule="exact" w:val="662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2</w:t>
            </w:r>
          </w:p>
        </w:tc>
      </w:tr>
      <w:tr w:rsidR="00673547" w:rsidRPr="001D7131" w:rsidTr="0094682A">
        <w:trPr>
          <w:trHeight w:hRule="exact" w:val="442"/>
          <w:jc w:val="center"/>
        </w:trPr>
        <w:tc>
          <w:tcPr>
            <w:tcW w:w="102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</w:tr>
      <w:tr w:rsidR="00673547" w:rsidRPr="001D7131" w:rsidTr="0094682A">
        <w:trPr>
          <w:trHeight w:hRule="exact" w:val="437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</w:rPr>
            </w:pPr>
            <w:r w:rsidRPr="001D7131">
              <w:rPr>
                <w:rFonts w:ascii="Times New Roman" w:hAnsi="Times New Roman" w:cs="Times New Roman"/>
              </w:rPr>
              <w:t>2</w:t>
            </w:r>
          </w:p>
        </w:tc>
      </w:tr>
      <w:tr w:rsidR="00673547" w:rsidRPr="001D7131" w:rsidTr="0094682A">
        <w:trPr>
          <w:trHeight w:hRule="exact" w:val="461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rPr>
                <w:rFonts w:ascii="Times New Roman" w:hAnsi="Times New Roman" w:cs="Times New Roman"/>
                <w:b/>
              </w:rPr>
            </w:pPr>
            <w:r w:rsidRPr="001D713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131"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131"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547" w:rsidRPr="001D7131" w:rsidRDefault="00673547" w:rsidP="009468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7131">
              <w:rPr>
                <w:rFonts w:ascii="Times New Roman" w:hAnsi="Times New Roman" w:cs="Times New Roman"/>
                <w:b/>
              </w:rPr>
              <w:t>114</w:t>
            </w:r>
          </w:p>
        </w:tc>
      </w:tr>
    </w:tbl>
    <w:p w:rsidR="00821FE7" w:rsidRDefault="00821FE7"/>
    <w:sectPr w:rsidR="00821FE7" w:rsidSect="0082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3547"/>
    <w:rsid w:val="00673547"/>
    <w:rsid w:val="007D441D"/>
    <w:rsid w:val="00821FE7"/>
    <w:rsid w:val="00AA02BF"/>
    <w:rsid w:val="00C23A67"/>
    <w:rsid w:val="00EC183A"/>
    <w:rsid w:val="00F04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4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1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813</Characters>
  <Application>Microsoft Office Word</Application>
  <DocSecurity>0</DocSecurity>
  <Lines>6</Lines>
  <Paragraphs>1</Paragraphs>
  <ScaleCrop>false</ScaleCrop>
  <Company>Krokoz™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2022-11-07T09:27:00Z</cp:lastPrinted>
  <dcterms:created xsi:type="dcterms:W3CDTF">2022-11-25T09:08:00Z</dcterms:created>
  <dcterms:modified xsi:type="dcterms:W3CDTF">2022-11-25T09:10:00Z</dcterms:modified>
</cp:coreProperties>
</file>